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1C31" w14:textId="77777777" w:rsidR="00D95723" w:rsidRDefault="00DA4C5A">
      <w:r>
        <w:t>Topfenteig für Obstknödel</w:t>
      </w:r>
    </w:p>
    <w:p w14:paraId="608A1C32" w14:textId="77777777" w:rsidR="00DA4C5A" w:rsidRDefault="00DA4C5A" w:rsidP="00DA4C5A">
      <w:r>
        <w:t>ZUTATEN</w:t>
      </w:r>
    </w:p>
    <w:p w14:paraId="608A1C33" w14:textId="77777777" w:rsidR="00DA4C5A" w:rsidRDefault="00DA4C5A" w:rsidP="00DA4C5A">
      <w:r>
        <w:t>¼ kg</w:t>
      </w:r>
      <w:r>
        <w:tab/>
        <w:t>Magertopfen</w:t>
      </w:r>
    </w:p>
    <w:p w14:paraId="608A1C34" w14:textId="77777777" w:rsidR="00DA4C5A" w:rsidRDefault="00DA4C5A" w:rsidP="00DA4C5A">
      <w:r>
        <w:t>1</w:t>
      </w:r>
      <w:r>
        <w:tab/>
        <w:t>Ei</w:t>
      </w:r>
    </w:p>
    <w:p w14:paraId="608A1C35" w14:textId="77777777" w:rsidR="00DA4C5A" w:rsidRDefault="00DA4C5A" w:rsidP="00DA4C5A">
      <w:r>
        <w:t>70 g</w:t>
      </w:r>
      <w:r>
        <w:tab/>
        <w:t>Mehl</w:t>
      </w:r>
    </w:p>
    <w:p w14:paraId="608A1C36" w14:textId="77777777" w:rsidR="00DA4C5A" w:rsidRDefault="00DA4C5A" w:rsidP="00DA4C5A">
      <w:r>
        <w:t>70 g</w:t>
      </w:r>
      <w:r>
        <w:tab/>
        <w:t>Grieß</w:t>
      </w:r>
    </w:p>
    <w:p w14:paraId="608A1C37" w14:textId="77777777" w:rsidR="00DA4C5A" w:rsidRDefault="00DA4C5A" w:rsidP="00DA4C5A">
      <w:r>
        <w:t>70 g</w:t>
      </w:r>
      <w:r>
        <w:tab/>
        <w:t>zerlassene Margarine (Thea)</w:t>
      </w:r>
    </w:p>
    <w:p w14:paraId="608A1C38" w14:textId="77777777" w:rsidR="00DA4C5A" w:rsidRDefault="00DA4C5A" w:rsidP="00DA4C5A">
      <w:r>
        <w:t>Salz</w:t>
      </w:r>
    </w:p>
    <w:p w14:paraId="608A1C39" w14:textId="77777777" w:rsidR="00DA4C5A" w:rsidRDefault="00DA4C5A" w:rsidP="00DA4C5A"/>
    <w:p w14:paraId="608A1C3A" w14:textId="77777777" w:rsidR="00DA4C5A" w:rsidRDefault="00DA4C5A" w:rsidP="00DA4C5A">
      <w:r>
        <w:t>ZUBEREITUNG</w:t>
      </w:r>
    </w:p>
    <w:p w14:paraId="608A1C3B" w14:textId="77777777" w:rsidR="00DA4C5A" w:rsidRDefault="00DA4C5A" w:rsidP="00DA4C5A">
      <w:r>
        <w:t>Zutaten zusammenmengen und ½ Stunde ruhen lassen.</w:t>
      </w:r>
    </w:p>
    <w:p w14:paraId="608A1C3C" w14:textId="77777777" w:rsidR="00DA4C5A" w:rsidRDefault="00DA4C5A" w:rsidP="00DA4C5A">
      <w:r>
        <w:t>Danach Teig mit einem Löffel ausstechen, Frucht (Marillen, Zwetschken, Kirschen …) einfüllen und mit bemehlten Händen Knödel formen.</w:t>
      </w:r>
    </w:p>
    <w:p w14:paraId="608A1C3F" w14:textId="77777777" w:rsidR="00DA4C5A" w:rsidRDefault="00DA4C5A">
      <w:bookmarkStart w:id="0" w:name="_GoBack"/>
      <w:bookmarkEnd w:id="0"/>
    </w:p>
    <w:p w14:paraId="608A1C40" w14:textId="77777777" w:rsidR="00DA4C5A" w:rsidRDefault="00DA4C5A">
      <w:r>
        <w:t xml:space="preserve">© </w:t>
      </w:r>
      <w:r w:rsidRPr="00DA4C5A">
        <w:t>5-Topfenteig.docx</w:t>
      </w:r>
    </w:p>
    <w:sectPr w:rsidR="00DA4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08"/>
    <w:rsid w:val="00245208"/>
    <w:rsid w:val="002F4536"/>
    <w:rsid w:val="00CB5F8A"/>
    <w:rsid w:val="00D95723"/>
    <w:rsid w:val="00D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1C31"/>
  <w15:docId w15:val="{792DEC48-EED4-42D5-A3F4-294D302D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2020-01-04T12:21:00Z</dcterms:created>
  <dcterms:modified xsi:type="dcterms:W3CDTF">2020-01-12T16:22:00Z</dcterms:modified>
</cp:coreProperties>
</file>